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1CB" w:rsidRDefault="00FF0E0A" w:rsidP="00562E6F">
      <w:pPr>
        <w:jc w:val="center"/>
        <w:rPr>
          <w:b/>
          <w:sz w:val="32"/>
        </w:rPr>
      </w:pPr>
      <w:r w:rsidRPr="00FF0E0A">
        <w:rPr>
          <w:b/>
          <w:sz w:val="40"/>
        </w:rPr>
        <w:t>UTILITY ALLOWANCE DISBURSEMENT</w:t>
      </w:r>
      <w:r w:rsidR="00ED6A55">
        <w:rPr>
          <w:b/>
          <w:sz w:val="40"/>
        </w:rPr>
        <w:t xml:space="preserve"> REQUEST</w:t>
      </w:r>
      <w:r>
        <w:rPr>
          <w:b/>
          <w:sz w:val="40"/>
        </w:rPr>
        <w:t xml:space="preserve"> </w:t>
      </w:r>
    </w:p>
    <w:p w:rsidR="00966489" w:rsidRDefault="00966489" w:rsidP="00966489">
      <w:pPr>
        <w:rPr>
          <w:sz w:val="24"/>
        </w:rPr>
      </w:pPr>
      <w:r w:rsidRPr="00966489">
        <w:rPr>
          <w:sz w:val="24"/>
        </w:rPr>
        <w:t>ALL URP disbursement</w:t>
      </w:r>
      <w:r>
        <w:rPr>
          <w:sz w:val="24"/>
        </w:rPr>
        <w:t xml:space="preserve"> request</w:t>
      </w:r>
      <w:r w:rsidR="00121A11">
        <w:rPr>
          <w:sz w:val="24"/>
        </w:rPr>
        <w:t>s</w:t>
      </w:r>
      <w:r w:rsidRPr="00966489">
        <w:rPr>
          <w:sz w:val="24"/>
        </w:rPr>
        <w:t xml:space="preserve"> </w:t>
      </w:r>
      <w:r w:rsidRPr="00966489">
        <w:rPr>
          <w:sz w:val="24"/>
          <w:u w:val="single"/>
        </w:rPr>
        <w:t>MUST</w:t>
      </w:r>
      <w:r w:rsidRPr="00966489">
        <w:rPr>
          <w:sz w:val="24"/>
        </w:rPr>
        <w:t xml:space="preserve"> include </w:t>
      </w:r>
      <w:r w:rsidR="00FF4591">
        <w:rPr>
          <w:sz w:val="24"/>
        </w:rPr>
        <w:t xml:space="preserve">described </w:t>
      </w:r>
      <w:r w:rsidRPr="00966489">
        <w:rPr>
          <w:sz w:val="24"/>
        </w:rPr>
        <w:t>document</w:t>
      </w:r>
      <w:r>
        <w:rPr>
          <w:sz w:val="24"/>
        </w:rPr>
        <w:t>s</w:t>
      </w:r>
      <w:r w:rsidRPr="00966489">
        <w:rPr>
          <w:sz w:val="24"/>
        </w:rPr>
        <w:t xml:space="preserve"> &amp; information</w:t>
      </w:r>
      <w:r w:rsidR="00FF4591">
        <w:rPr>
          <w:sz w:val="24"/>
        </w:rPr>
        <w:t xml:space="preserve"> for each service.</w:t>
      </w:r>
    </w:p>
    <w:p w:rsidR="00121A11" w:rsidRDefault="00121A11" w:rsidP="00FF4591">
      <w:pPr>
        <w:jc w:val="center"/>
        <w:rPr>
          <w:b/>
          <w:sz w:val="28"/>
          <w:highlight w:val="lightGray"/>
        </w:rPr>
      </w:pPr>
    </w:p>
    <w:p w:rsidR="00FF4591" w:rsidRPr="00FF4591" w:rsidRDefault="00FF4591" w:rsidP="00FF4591">
      <w:pPr>
        <w:jc w:val="center"/>
        <w:rPr>
          <w:b/>
          <w:sz w:val="28"/>
          <w:highlight w:val="lightGray"/>
        </w:rPr>
      </w:pPr>
      <w:r>
        <w:rPr>
          <w:b/>
          <w:sz w:val="28"/>
          <w:highlight w:val="lightGray"/>
        </w:rPr>
        <w:t>ELECTRICITY, WATER &amp; WASTE SERVICES</w:t>
      </w:r>
    </w:p>
    <w:p w:rsidR="00966489" w:rsidRPr="00701845" w:rsidRDefault="00701845" w:rsidP="008A44F2">
      <w:pPr>
        <w:spacing w:after="0"/>
        <w:ind w:left="360"/>
        <w:rPr>
          <w:sz w:val="28"/>
        </w:rPr>
      </w:pPr>
      <w:r>
        <w:rPr>
          <w:rFonts w:ascii="Wingdings" w:hAnsi="Wingdings"/>
          <w:sz w:val="28"/>
          <w:highlight w:val="lightGray"/>
        </w:rPr>
        <w:sym w:font="Wingdings" w:char="F071"/>
      </w:r>
      <w:r w:rsidR="00966489" w:rsidRPr="00121A11">
        <w:rPr>
          <w:sz w:val="26"/>
          <w:szCs w:val="26"/>
        </w:rPr>
        <w:t>CURRENT Billing Statement for each utility requesting payment to</w:t>
      </w:r>
    </w:p>
    <w:p w:rsidR="00701845" w:rsidRDefault="00701845" w:rsidP="008A44F2">
      <w:pPr>
        <w:pStyle w:val="ListParagraph"/>
        <w:spacing w:after="0"/>
        <w:rPr>
          <w:sz w:val="20"/>
        </w:rPr>
      </w:pPr>
      <w:r w:rsidRPr="00701845">
        <w:rPr>
          <w:sz w:val="20"/>
        </w:rPr>
        <w:t>*** CHA cannot issue payment with old utility bills</w:t>
      </w:r>
    </w:p>
    <w:p w:rsidR="00FF4591" w:rsidRPr="00121A11" w:rsidRDefault="00FF4591" w:rsidP="00FF4591">
      <w:pPr>
        <w:rPr>
          <w:b/>
          <w:sz w:val="16"/>
        </w:rPr>
      </w:pPr>
    </w:p>
    <w:p w:rsidR="00FF4591" w:rsidRPr="00D72654" w:rsidRDefault="00FF4591" w:rsidP="005F3733">
      <w:pPr>
        <w:spacing w:after="0"/>
        <w:rPr>
          <w:sz w:val="28"/>
        </w:rPr>
      </w:pPr>
      <w:r w:rsidRPr="008A44F2">
        <w:rPr>
          <w:b/>
          <w:sz w:val="28"/>
        </w:rPr>
        <w:t xml:space="preserve">Wisconsin Public Service (WPS)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D72654">
        <w:rPr>
          <w:sz w:val="28"/>
        </w:rPr>
        <w:t>$ ________________________</w:t>
      </w:r>
    </w:p>
    <w:p w:rsidR="00FF4591" w:rsidRDefault="005F3733" w:rsidP="005F3733">
      <w:pPr>
        <w:spacing w:after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14"/>
        </w:rPr>
        <w:t xml:space="preserve">         </w:t>
      </w:r>
      <w:r>
        <w:rPr>
          <w:b/>
          <w:sz w:val="16"/>
        </w:rPr>
        <w:t>(amount you wish to apply)</w:t>
      </w:r>
      <w:r>
        <w:rPr>
          <w:b/>
          <w:sz w:val="28"/>
        </w:rPr>
        <w:tab/>
      </w:r>
    </w:p>
    <w:p w:rsidR="005F3733" w:rsidRDefault="005F3733" w:rsidP="005F3733">
      <w:pPr>
        <w:spacing w:after="0"/>
        <w:rPr>
          <w:b/>
          <w:sz w:val="28"/>
        </w:rPr>
      </w:pPr>
    </w:p>
    <w:p w:rsidR="00FF4591" w:rsidRPr="00D72654" w:rsidRDefault="00FF4591" w:rsidP="005F3733">
      <w:pPr>
        <w:spacing w:after="0"/>
        <w:rPr>
          <w:sz w:val="28"/>
        </w:rPr>
      </w:pPr>
      <w:r>
        <w:rPr>
          <w:b/>
          <w:sz w:val="28"/>
        </w:rPr>
        <w:t>LDF Water &amp; Sewer Dept.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D72654">
        <w:rPr>
          <w:sz w:val="28"/>
        </w:rPr>
        <w:t>$ ________________________</w:t>
      </w:r>
    </w:p>
    <w:p w:rsidR="005F3733" w:rsidRDefault="005F3733" w:rsidP="005F3733">
      <w:pPr>
        <w:spacing w:after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14"/>
        </w:rPr>
        <w:t xml:space="preserve"> </w:t>
      </w:r>
      <w:r>
        <w:rPr>
          <w:b/>
          <w:sz w:val="14"/>
        </w:rPr>
        <w:tab/>
      </w:r>
      <w:r>
        <w:rPr>
          <w:b/>
          <w:sz w:val="14"/>
        </w:rPr>
        <w:t xml:space="preserve"> </w:t>
      </w:r>
      <w:r>
        <w:rPr>
          <w:b/>
          <w:sz w:val="14"/>
        </w:rPr>
        <w:t xml:space="preserve">       </w:t>
      </w:r>
      <w:r>
        <w:rPr>
          <w:b/>
          <w:sz w:val="14"/>
        </w:rPr>
        <w:t xml:space="preserve"> </w:t>
      </w:r>
      <w:r>
        <w:rPr>
          <w:b/>
          <w:sz w:val="16"/>
        </w:rPr>
        <w:t>(</w:t>
      </w:r>
      <w:r>
        <w:rPr>
          <w:b/>
          <w:sz w:val="16"/>
        </w:rPr>
        <w:t>amount you wish to apply)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613909" w:rsidRPr="00D72654" w:rsidRDefault="00613909" w:rsidP="00FF4591">
      <w:pPr>
        <w:jc w:val="center"/>
        <w:rPr>
          <w:b/>
          <w:sz w:val="2"/>
          <w:highlight w:val="lightGray"/>
        </w:rPr>
      </w:pPr>
    </w:p>
    <w:p w:rsidR="00FF4591" w:rsidRPr="00FF4591" w:rsidRDefault="00FF4591" w:rsidP="00FF4591">
      <w:pPr>
        <w:jc w:val="center"/>
        <w:rPr>
          <w:b/>
          <w:sz w:val="28"/>
          <w:highlight w:val="lightGray"/>
        </w:rPr>
      </w:pPr>
      <w:r>
        <w:rPr>
          <w:b/>
          <w:sz w:val="28"/>
          <w:highlight w:val="lightGray"/>
        </w:rPr>
        <w:t>HEATING &amp; GAS SERVICES</w:t>
      </w:r>
    </w:p>
    <w:p w:rsidR="00966489" w:rsidRPr="00ED6A55" w:rsidRDefault="00701845" w:rsidP="00701845">
      <w:pPr>
        <w:ind w:left="360"/>
        <w:rPr>
          <w:sz w:val="26"/>
          <w:szCs w:val="26"/>
        </w:rPr>
      </w:pPr>
      <w:r w:rsidRPr="00ED6A55">
        <w:rPr>
          <w:rFonts w:ascii="Wingdings" w:hAnsi="Wingdings"/>
          <w:sz w:val="26"/>
          <w:szCs w:val="26"/>
          <w:highlight w:val="lightGray"/>
        </w:rPr>
        <w:sym w:font="Wingdings" w:char="F071"/>
      </w:r>
      <w:r w:rsidRPr="00ED6A55">
        <w:rPr>
          <w:sz w:val="26"/>
          <w:szCs w:val="26"/>
        </w:rPr>
        <w:t>Pre-Approval from Tenant Services for ALL Propane Requests</w:t>
      </w:r>
      <w:r w:rsidR="005F3733" w:rsidRPr="00ED6A55">
        <w:rPr>
          <w:sz w:val="26"/>
          <w:szCs w:val="26"/>
        </w:rPr>
        <w:t xml:space="preserve"> is required</w:t>
      </w:r>
    </w:p>
    <w:p w:rsidR="00701845" w:rsidRPr="00ED6A55" w:rsidRDefault="00701845" w:rsidP="00701845">
      <w:pPr>
        <w:ind w:left="360"/>
        <w:rPr>
          <w:sz w:val="26"/>
          <w:szCs w:val="26"/>
        </w:rPr>
      </w:pPr>
      <w:r w:rsidRPr="00ED6A55">
        <w:rPr>
          <w:rFonts w:ascii="Wingdings" w:hAnsi="Wingdings"/>
          <w:sz w:val="26"/>
          <w:szCs w:val="26"/>
          <w:highlight w:val="lightGray"/>
        </w:rPr>
        <w:sym w:font="Wingdings" w:char="F071"/>
      </w:r>
      <w:r w:rsidRPr="00ED6A55">
        <w:rPr>
          <w:sz w:val="26"/>
          <w:szCs w:val="26"/>
        </w:rPr>
        <w:t>Accurate, Same-day percentage reading of propane tank for authorized delivery</w:t>
      </w:r>
    </w:p>
    <w:p w:rsidR="00701845" w:rsidRPr="00ED6A55" w:rsidRDefault="00FF4591" w:rsidP="00FF4591">
      <w:pPr>
        <w:ind w:left="360"/>
        <w:rPr>
          <w:sz w:val="26"/>
          <w:szCs w:val="26"/>
        </w:rPr>
      </w:pPr>
      <w:r>
        <w:rPr>
          <w:rFonts w:ascii="Wingdings" w:hAnsi="Wingdings"/>
          <w:sz w:val="28"/>
          <w:highlight w:val="lightGray"/>
        </w:rPr>
        <w:sym w:font="Wingdings" w:char="F071"/>
      </w:r>
      <w:r w:rsidR="00ED6A55" w:rsidRPr="00ED6A55">
        <w:rPr>
          <w:rFonts w:cstheme="minorHAnsi"/>
          <w:b/>
          <w:sz w:val="32"/>
          <w:highlight w:val="lightGray"/>
        </w:rPr>
        <w:t>*</w:t>
      </w:r>
      <w:r w:rsidR="00ED6A55" w:rsidRPr="00ED6A55">
        <w:rPr>
          <w:sz w:val="26"/>
          <w:szCs w:val="26"/>
        </w:rPr>
        <w:t xml:space="preserve">Submit any Delivery Receipt your Propane Provider may have mailed or left for you </w:t>
      </w:r>
    </w:p>
    <w:p w:rsidR="008A44F2" w:rsidRDefault="008A44F2" w:rsidP="00966489">
      <w:pPr>
        <w:rPr>
          <w:b/>
          <w:sz w:val="28"/>
        </w:rPr>
      </w:pPr>
    </w:p>
    <w:p w:rsidR="00155222" w:rsidRDefault="008A44F2" w:rsidP="00613909">
      <w:pPr>
        <w:spacing w:after="0"/>
        <w:rPr>
          <w:b/>
          <w:sz w:val="28"/>
        </w:rPr>
      </w:pPr>
      <w:r>
        <w:rPr>
          <w:b/>
          <w:sz w:val="28"/>
        </w:rPr>
        <w:t>Petroleum Heat &amp; Power</w:t>
      </w:r>
      <w:r w:rsidR="00155222">
        <w:rPr>
          <w:b/>
          <w:sz w:val="28"/>
        </w:rPr>
        <w:t xml:space="preserve"> </w:t>
      </w:r>
      <w:r w:rsidR="00155222">
        <w:rPr>
          <w:b/>
          <w:sz w:val="28"/>
        </w:rPr>
        <w:tab/>
      </w:r>
      <w:r w:rsidR="005F3733">
        <w:rPr>
          <w:b/>
          <w:sz w:val="28"/>
        </w:rPr>
        <w:t xml:space="preserve">    </w:t>
      </w:r>
      <w:r>
        <w:rPr>
          <w:b/>
          <w:sz w:val="28"/>
        </w:rPr>
        <w:t xml:space="preserve">% </w:t>
      </w:r>
      <w:r w:rsidRPr="00121A11">
        <w:rPr>
          <w:sz w:val="28"/>
        </w:rPr>
        <w:t>_______</w:t>
      </w:r>
      <w:r w:rsidR="00155222">
        <w:rPr>
          <w:b/>
          <w:sz w:val="28"/>
        </w:rPr>
        <w:t xml:space="preserve"> </w:t>
      </w:r>
      <w:r w:rsidR="00155222">
        <w:rPr>
          <w:b/>
          <w:sz w:val="28"/>
        </w:rPr>
        <w:tab/>
      </w:r>
      <w:r w:rsidR="00613909">
        <w:rPr>
          <w:b/>
          <w:sz w:val="28"/>
        </w:rPr>
        <w:tab/>
      </w:r>
      <w:r w:rsidR="00155222" w:rsidRPr="00121A11">
        <w:rPr>
          <w:sz w:val="28"/>
        </w:rPr>
        <w:t>$ ________________________</w:t>
      </w:r>
      <w:r w:rsidRPr="00121A11">
        <w:rPr>
          <w:sz w:val="28"/>
        </w:rPr>
        <w:tab/>
      </w:r>
    </w:p>
    <w:p w:rsidR="00613909" w:rsidRPr="00613909" w:rsidRDefault="00613909" w:rsidP="00613909">
      <w:pPr>
        <w:spacing w:after="0"/>
        <w:rPr>
          <w:b/>
          <w:sz w:val="16"/>
        </w:rPr>
      </w:pP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bookmarkStart w:id="0" w:name="_Hlk83825004"/>
      <w:r>
        <w:rPr>
          <w:b/>
          <w:sz w:val="14"/>
        </w:rPr>
        <w:t xml:space="preserve">        </w:t>
      </w:r>
      <w:r w:rsidR="005F3733">
        <w:rPr>
          <w:b/>
          <w:sz w:val="14"/>
        </w:rPr>
        <w:t xml:space="preserve">        </w:t>
      </w:r>
      <w:r>
        <w:rPr>
          <w:b/>
          <w:sz w:val="16"/>
        </w:rPr>
        <w:t>(actual tank %)</w:t>
      </w:r>
      <w:bookmarkEnd w:id="0"/>
    </w:p>
    <w:p w:rsidR="00155222" w:rsidRDefault="00155222" w:rsidP="00966489">
      <w:pPr>
        <w:rPr>
          <w:b/>
          <w:sz w:val="28"/>
        </w:rPr>
      </w:pPr>
    </w:p>
    <w:p w:rsidR="005F3733" w:rsidRDefault="00613909" w:rsidP="005F3733">
      <w:pPr>
        <w:spacing w:after="0"/>
        <w:rPr>
          <w:b/>
          <w:sz w:val="28"/>
        </w:rPr>
      </w:pPr>
      <w:r>
        <w:rPr>
          <w:b/>
          <w:sz w:val="28"/>
        </w:rPr>
        <w:t xml:space="preserve">Ritchie </w:t>
      </w:r>
      <w:r w:rsidR="005F3733">
        <w:rPr>
          <w:b/>
          <w:sz w:val="28"/>
        </w:rPr>
        <w:t xml:space="preserve">Lakeland Oil &amp; Propane    </w:t>
      </w:r>
      <w:r w:rsidR="005F3733">
        <w:rPr>
          <w:b/>
          <w:sz w:val="28"/>
        </w:rPr>
        <w:t xml:space="preserve">% </w:t>
      </w:r>
      <w:r w:rsidR="005F3733" w:rsidRPr="00121A11">
        <w:rPr>
          <w:sz w:val="28"/>
        </w:rPr>
        <w:t>_______</w:t>
      </w:r>
      <w:r w:rsidR="005F3733">
        <w:rPr>
          <w:b/>
          <w:sz w:val="28"/>
        </w:rPr>
        <w:t xml:space="preserve"> </w:t>
      </w:r>
      <w:r w:rsidR="005F3733">
        <w:rPr>
          <w:b/>
          <w:sz w:val="28"/>
        </w:rPr>
        <w:tab/>
      </w:r>
      <w:r w:rsidR="005F3733">
        <w:rPr>
          <w:b/>
          <w:sz w:val="28"/>
        </w:rPr>
        <w:tab/>
      </w:r>
      <w:r w:rsidR="005F3733" w:rsidRPr="00121A11">
        <w:rPr>
          <w:sz w:val="28"/>
        </w:rPr>
        <w:t>$ ________________________</w:t>
      </w:r>
      <w:r w:rsidR="005F3733" w:rsidRPr="00121A11">
        <w:rPr>
          <w:sz w:val="28"/>
        </w:rPr>
        <w:tab/>
      </w:r>
    </w:p>
    <w:p w:rsidR="005F3733" w:rsidRPr="00613909" w:rsidRDefault="005F3733" w:rsidP="005F3733">
      <w:pPr>
        <w:spacing w:after="0"/>
        <w:rPr>
          <w:b/>
          <w:sz w:val="16"/>
        </w:rPr>
      </w:pP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</w:r>
      <w:r>
        <w:rPr>
          <w:b/>
          <w:sz w:val="14"/>
        </w:rPr>
        <w:tab/>
        <w:t xml:space="preserve">                </w:t>
      </w:r>
      <w:r>
        <w:rPr>
          <w:b/>
          <w:sz w:val="16"/>
        </w:rPr>
        <w:t>(actual tank %)</w:t>
      </w:r>
    </w:p>
    <w:p w:rsidR="00ED6A55" w:rsidRDefault="00ED6A55" w:rsidP="00966489">
      <w:pPr>
        <w:rPr>
          <w:b/>
          <w:sz w:val="28"/>
        </w:rPr>
      </w:pPr>
    </w:p>
    <w:p w:rsidR="00121A11" w:rsidRDefault="00121A11" w:rsidP="00966489">
      <w:pPr>
        <w:rPr>
          <w:b/>
          <w:sz w:val="28"/>
        </w:rPr>
      </w:pPr>
    </w:p>
    <w:p w:rsidR="00121A11" w:rsidRPr="00121A11" w:rsidRDefault="00121A11" w:rsidP="00121A11">
      <w:pPr>
        <w:spacing w:after="0"/>
        <w:rPr>
          <w:sz w:val="16"/>
        </w:rPr>
      </w:pPr>
      <w:r w:rsidRPr="00121A11">
        <w:rPr>
          <w:sz w:val="28"/>
        </w:rPr>
        <w:t>____________________</w:t>
      </w:r>
      <w:r w:rsidR="00D72654">
        <w:rPr>
          <w:sz w:val="28"/>
        </w:rPr>
        <w:t>___________   __</w:t>
      </w:r>
      <w:r w:rsidRPr="00121A11">
        <w:rPr>
          <w:sz w:val="28"/>
        </w:rPr>
        <w:t>______________________</w:t>
      </w:r>
      <w:r w:rsidRPr="00121A11">
        <w:rPr>
          <w:sz w:val="28"/>
        </w:rPr>
        <w:tab/>
        <w:t xml:space="preserve">   </w:t>
      </w:r>
      <w:r w:rsidR="00D72654">
        <w:rPr>
          <w:sz w:val="28"/>
        </w:rPr>
        <w:t>__</w:t>
      </w:r>
      <w:r w:rsidRPr="00121A11">
        <w:rPr>
          <w:sz w:val="28"/>
        </w:rPr>
        <w:t>__________</w:t>
      </w:r>
    </w:p>
    <w:p w:rsidR="00121A11" w:rsidRPr="00D72654" w:rsidRDefault="00D72654" w:rsidP="00121A11">
      <w:pPr>
        <w:spacing w:after="0"/>
      </w:pPr>
      <w:r>
        <w:t>(</w:t>
      </w:r>
      <w:r w:rsidR="00121A11" w:rsidRPr="00121A11">
        <w:t>Tenant Signature</w:t>
      </w:r>
      <w:r>
        <w:t>)</w:t>
      </w:r>
      <w:r w:rsidR="00121A11" w:rsidRPr="00121A11">
        <w:tab/>
      </w:r>
      <w:r w:rsidR="00121A11" w:rsidRPr="00121A11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72654">
        <w:t xml:space="preserve"> </w:t>
      </w:r>
      <w:proofErr w:type="gramStart"/>
      <w:r w:rsidRPr="00D72654">
        <w:t xml:space="preserve"> </w:t>
      </w:r>
      <w:r>
        <w:t xml:space="preserve">  </w:t>
      </w:r>
      <w:r w:rsidRPr="00D72654">
        <w:t>(</w:t>
      </w:r>
      <w:proofErr w:type="gramEnd"/>
      <w:r w:rsidRPr="00D72654">
        <w:t>Phone Number)</w:t>
      </w:r>
      <w:r w:rsidR="00121A11" w:rsidRPr="00D72654">
        <w:tab/>
      </w:r>
      <w:r w:rsidR="00121A11" w:rsidRPr="00D72654">
        <w:tab/>
      </w:r>
      <w:r w:rsidR="00121A11" w:rsidRPr="00D72654">
        <w:tab/>
        <w:t xml:space="preserve"> (Date)</w:t>
      </w:r>
    </w:p>
    <w:p w:rsidR="00FF0E0A" w:rsidRPr="00D72654" w:rsidRDefault="005F3733">
      <w:pPr>
        <w:rPr>
          <w:b/>
        </w:rPr>
      </w:pPr>
      <w:r w:rsidRPr="00D72654">
        <w:rPr>
          <w:b/>
        </w:rPr>
        <w:t xml:space="preserve">     </w:t>
      </w:r>
      <w:r w:rsidR="008A44F2" w:rsidRPr="00D72654">
        <w:rPr>
          <w:b/>
        </w:rPr>
        <w:tab/>
      </w:r>
      <w:bookmarkStart w:id="1" w:name="_GoBack"/>
      <w:bookmarkEnd w:id="1"/>
    </w:p>
    <w:sectPr w:rsidR="00FF0E0A" w:rsidRPr="00D72654" w:rsidSect="00701845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B06" w:rsidRDefault="00CC2B06" w:rsidP="00FF0E0A">
      <w:pPr>
        <w:spacing w:after="0" w:line="240" w:lineRule="auto"/>
      </w:pPr>
      <w:r>
        <w:separator/>
      </w:r>
    </w:p>
  </w:endnote>
  <w:endnote w:type="continuationSeparator" w:id="0">
    <w:p w:rsidR="00CC2B06" w:rsidRDefault="00CC2B06" w:rsidP="00FF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B06" w:rsidRDefault="00CC2B06" w:rsidP="00FF0E0A">
      <w:pPr>
        <w:spacing w:after="0" w:line="240" w:lineRule="auto"/>
      </w:pPr>
      <w:r>
        <w:separator/>
      </w:r>
    </w:p>
  </w:footnote>
  <w:footnote w:type="continuationSeparator" w:id="0">
    <w:p w:rsidR="00CC2B06" w:rsidRDefault="00CC2B06" w:rsidP="00FF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E0A" w:rsidRPr="00BD707B" w:rsidRDefault="00FF0E0A" w:rsidP="00FF0E0A">
    <w:pPr>
      <w:pStyle w:val="Header"/>
      <w:rPr>
        <w:rFonts w:cstheme="minorHAnsi"/>
        <w:b/>
        <w:sz w:val="24"/>
        <w:szCs w:val="24"/>
      </w:rPr>
    </w:pPr>
    <w:r w:rsidRPr="00BD707B">
      <w:rPr>
        <w:b/>
        <w:noProof/>
      </w:rPr>
      <w:drawing>
        <wp:anchor distT="0" distB="0" distL="114300" distR="114300" simplePos="0" relativeHeight="251659264" behindDoc="1" locked="0" layoutInCell="1" allowOverlap="1" wp14:anchorId="4C1E7FB9" wp14:editId="4916B3DF">
          <wp:simplePos x="0" y="0"/>
          <wp:positionH relativeFrom="margin">
            <wp:posOffset>-457200</wp:posOffset>
          </wp:positionH>
          <wp:positionV relativeFrom="paragraph">
            <wp:posOffset>-371475</wp:posOffset>
          </wp:positionV>
          <wp:extent cx="1704975" cy="1352550"/>
          <wp:effectExtent l="0" t="0" r="9525" b="0"/>
          <wp:wrapTight wrapText="bothSides">
            <wp:wrapPolygon edited="0">
              <wp:start x="0" y="0"/>
              <wp:lineTo x="0" y="21296"/>
              <wp:lineTo x="21479" y="21296"/>
              <wp:lineTo x="2147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707B">
      <w:rPr>
        <w:rFonts w:cstheme="minorHAnsi"/>
        <w:b/>
        <w:sz w:val="24"/>
        <w:szCs w:val="24"/>
      </w:rPr>
      <w:t>Lac du Flambeau Chippewa Housing Authority</w:t>
    </w:r>
  </w:p>
  <w:p w:rsidR="00FF0E0A" w:rsidRPr="00BD707B" w:rsidRDefault="00FF0E0A" w:rsidP="00FF0E0A">
    <w:pPr>
      <w:pStyle w:val="Header"/>
      <w:rPr>
        <w:rFonts w:cstheme="minorHAnsi"/>
        <w:b/>
        <w:szCs w:val="24"/>
      </w:rPr>
    </w:pPr>
    <w:r w:rsidRPr="00BD707B">
      <w:rPr>
        <w:rFonts w:cstheme="minorHAnsi"/>
        <w:b/>
        <w:szCs w:val="24"/>
      </w:rPr>
      <w:t xml:space="preserve">554 </w:t>
    </w:r>
    <w:proofErr w:type="spellStart"/>
    <w:r w:rsidRPr="00BD707B">
      <w:rPr>
        <w:rFonts w:cstheme="minorHAnsi"/>
        <w:b/>
        <w:szCs w:val="24"/>
      </w:rPr>
      <w:t>Chicog</w:t>
    </w:r>
    <w:proofErr w:type="spellEnd"/>
    <w:r w:rsidRPr="00BD707B">
      <w:rPr>
        <w:rFonts w:cstheme="minorHAnsi"/>
        <w:b/>
        <w:szCs w:val="24"/>
      </w:rPr>
      <w:t xml:space="preserve"> Street   •   PO Box 187</w:t>
    </w:r>
  </w:p>
  <w:p w:rsidR="00FF0E0A" w:rsidRPr="00BD707B" w:rsidRDefault="00FF0E0A" w:rsidP="00FF0E0A">
    <w:pPr>
      <w:pStyle w:val="Header"/>
      <w:rPr>
        <w:rFonts w:cstheme="minorHAnsi"/>
        <w:b/>
        <w:szCs w:val="24"/>
      </w:rPr>
    </w:pPr>
    <w:r w:rsidRPr="00BD707B">
      <w:rPr>
        <w:rFonts w:cstheme="minorHAnsi"/>
        <w:b/>
        <w:szCs w:val="24"/>
      </w:rPr>
      <w:t>Lac du Flambeau, WI 54538</w:t>
    </w:r>
  </w:p>
  <w:p w:rsidR="00FF0E0A" w:rsidRPr="00BD707B" w:rsidRDefault="00FF0E0A" w:rsidP="00FF0E0A">
    <w:pPr>
      <w:pStyle w:val="Header"/>
      <w:rPr>
        <w:rFonts w:cstheme="minorHAnsi"/>
        <w:b/>
        <w:szCs w:val="24"/>
      </w:rPr>
    </w:pPr>
    <w:r w:rsidRPr="00BD707B">
      <w:rPr>
        <w:rFonts w:cstheme="minorHAnsi"/>
        <w:b/>
        <w:szCs w:val="24"/>
      </w:rPr>
      <w:t>(715) 588-3348</w:t>
    </w:r>
  </w:p>
  <w:p w:rsidR="00FF0E0A" w:rsidRPr="00BD707B" w:rsidRDefault="00CC2B06" w:rsidP="00FF0E0A">
    <w:pPr>
      <w:pStyle w:val="Header"/>
      <w:rPr>
        <w:rFonts w:cstheme="minorHAnsi"/>
        <w:b/>
        <w:szCs w:val="24"/>
      </w:rPr>
    </w:pPr>
    <w:hyperlink r:id="rId2" w:history="1">
      <w:r w:rsidR="00FF0E0A" w:rsidRPr="00BD707B">
        <w:rPr>
          <w:rStyle w:val="Hyperlink"/>
          <w:rFonts w:cstheme="minorHAnsi"/>
          <w:b/>
          <w:szCs w:val="24"/>
        </w:rPr>
        <w:t>www.ldfcha.org</w:t>
      </w:r>
    </w:hyperlink>
  </w:p>
  <w:p w:rsidR="00FF0E0A" w:rsidRPr="005E3DE3" w:rsidRDefault="00FF0E0A" w:rsidP="00FF0E0A">
    <w:pPr>
      <w:pStyle w:val="Head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</w:t>
    </w:r>
  </w:p>
  <w:p w:rsidR="00FF0E0A" w:rsidRDefault="00FF0E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356A"/>
    <w:multiLevelType w:val="hybridMultilevel"/>
    <w:tmpl w:val="BAC24A4C"/>
    <w:lvl w:ilvl="0" w:tplc="59687EB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92344"/>
    <w:multiLevelType w:val="hybridMultilevel"/>
    <w:tmpl w:val="F66AEA9E"/>
    <w:lvl w:ilvl="0" w:tplc="13DEA7C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A1027"/>
    <w:multiLevelType w:val="hybridMultilevel"/>
    <w:tmpl w:val="5CB65018"/>
    <w:lvl w:ilvl="0" w:tplc="331E8F5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0A"/>
    <w:rsid w:val="00121A11"/>
    <w:rsid w:val="00155222"/>
    <w:rsid w:val="003151CB"/>
    <w:rsid w:val="00562E6F"/>
    <w:rsid w:val="005F3733"/>
    <w:rsid w:val="00613909"/>
    <w:rsid w:val="00681B87"/>
    <w:rsid w:val="00701845"/>
    <w:rsid w:val="007E6DA1"/>
    <w:rsid w:val="008A44F2"/>
    <w:rsid w:val="00935CD2"/>
    <w:rsid w:val="00966489"/>
    <w:rsid w:val="00BF2549"/>
    <w:rsid w:val="00C61D1D"/>
    <w:rsid w:val="00CC2B06"/>
    <w:rsid w:val="00D72654"/>
    <w:rsid w:val="00E05845"/>
    <w:rsid w:val="00ED6A55"/>
    <w:rsid w:val="00F0298B"/>
    <w:rsid w:val="00FF0E0A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FA675"/>
  <w15:chartTrackingRefBased/>
  <w15:docId w15:val="{B652157A-19B7-4FF9-8032-C3579DB9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E0A"/>
  </w:style>
  <w:style w:type="paragraph" w:styleId="Footer">
    <w:name w:val="footer"/>
    <w:basedOn w:val="Normal"/>
    <w:link w:val="FooterChar"/>
    <w:uiPriority w:val="99"/>
    <w:unhideWhenUsed/>
    <w:rsid w:val="00FF0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E0A"/>
  </w:style>
  <w:style w:type="character" w:styleId="Hyperlink">
    <w:name w:val="Hyperlink"/>
    <w:basedOn w:val="DefaultParagraphFont"/>
    <w:uiPriority w:val="99"/>
    <w:unhideWhenUsed/>
    <w:rsid w:val="00FF0E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6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dfch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6A4BF-92F5-4C3C-8B98-F677A43F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Housing</dc:creator>
  <cp:keywords/>
  <dc:description/>
  <cp:lastModifiedBy>Reception Housing</cp:lastModifiedBy>
  <cp:revision>2</cp:revision>
  <cp:lastPrinted>2021-09-29T21:55:00Z</cp:lastPrinted>
  <dcterms:created xsi:type="dcterms:W3CDTF">2021-09-28T20:36:00Z</dcterms:created>
  <dcterms:modified xsi:type="dcterms:W3CDTF">2021-09-29T22:04:00Z</dcterms:modified>
</cp:coreProperties>
</file>